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F5" w:rsidRDefault="009C63C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Crte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licnosti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osobine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koju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se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stabilne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opste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koje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odgovorne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za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dosljednost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ponasanja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covjeka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u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slicnim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situacijama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Crte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licnosti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se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mogu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svrstati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stepenu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zastupljenosti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neke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osobine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9C63C5" w:rsidRDefault="009C63C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9C63C5" w:rsidRDefault="009C63C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Humanisticke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teorije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licnosti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se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odnose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Maslovljevu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teoriju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Olpotrova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personalisticka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teorija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Humanisticke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teorije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grupa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teorija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koje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se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fokusiraju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zdravu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zrelu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normalnu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licnost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tipicne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ljudske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probleme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 </w:t>
      </w:r>
    </w:p>
    <w:p w:rsidR="009C63C5" w:rsidRDefault="009C63C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Neverbalna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komunikacije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</w:t>
      </w:r>
      <w:proofErr w:type="spellEnd"/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paralingvisticka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komunikacija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boja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glasa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ritam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visina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tona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akcenat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posturalna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stav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tijela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kinezicka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pokreti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glave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lica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ruku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ociju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citavog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tijela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proksemicna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prostorni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znaci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zauzimanje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polozaja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u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prostoru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9C63C5" w:rsidRDefault="009C63C5"/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Kompetitivno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ponasanje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odnosi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na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saradnju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povlaci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za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sobom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dogovor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kao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zajednicki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cilj</w:t>
      </w:r>
      <w:proofErr w:type="spellEnd"/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aktivnost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kao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svoj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dio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odgovornosti</w:t>
      </w:r>
      <w:proofErr w:type="spellEnd"/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medjusobno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pomaganje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u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grupi</w:t>
      </w:r>
      <w:proofErr w:type="spellEnd"/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osjecanje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sigurnosti</w:t>
      </w:r>
      <w:proofErr w:type="spellEnd"/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prilike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za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gradjenje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boljih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odnosa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ulaganje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svog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znanja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sposobnosti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za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doprinos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grupe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C63C5" w:rsidRDefault="009C63C5"/>
    <w:p w:rsidR="009C63C5" w:rsidRDefault="009C63C5"/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Indikatori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</w:t>
      </w:r>
      <w:proofErr w:type="spellEnd"/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Dogovaranje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saradnja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osjecanje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zajednistva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osjecanje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sigurnosti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u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grupi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tolerancija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otvorena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komunikacija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prevazilazenje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konflikta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 </w:t>
      </w:r>
    </w:p>
    <w:p w:rsidR="009C63C5" w:rsidRDefault="009C63C5"/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Konflikt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oznacava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sukob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suceljavanje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suprotnih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pogleda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stavova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interesa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namjera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ili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teznji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 </w:t>
      </w:r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Konflikti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mogu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biti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spoljasni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unutrasnji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izmedju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dva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ili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vise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lica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 </w:t>
      </w:r>
    </w:p>
    <w:p w:rsidR="009C63C5" w:rsidRDefault="009C63C5"/>
    <w:p w:rsidR="009C63C5" w:rsidRDefault="009C63C5" w:rsidP="009C63C5">
      <w:r>
        <w:t xml:space="preserve">OSOBENOST,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svijetu</w:t>
      </w:r>
      <w:proofErr w:type="spellEnd"/>
      <w:r>
        <w:t xml:space="preserve"> ne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licnosti</w:t>
      </w:r>
      <w:proofErr w:type="spellEnd"/>
    </w:p>
    <w:p w:rsidR="009C63C5" w:rsidRDefault="009C63C5" w:rsidP="009C63C5"/>
    <w:p w:rsidR="009C63C5" w:rsidRDefault="009C63C5" w:rsidP="009C63C5">
      <w:r>
        <w:t xml:space="preserve">JEDINSTVO,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cjelovitost</w:t>
      </w:r>
      <w:proofErr w:type="spellEnd"/>
      <w:r>
        <w:t xml:space="preserve"> </w:t>
      </w:r>
      <w:proofErr w:type="spellStart"/>
      <w:r>
        <w:t>licnosti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cemu</w:t>
      </w:r>
      <w:proofErr w:type="spellEnd"/>
      <w:r>
        <w:t xml:space="preserve"> je </w:t>
      </w:r>
      <w:proofErr w:type="spellStart"/>
      <w:r>
        <w:t>covjek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integrisanih</w:t>
      </w:r>
      <w:proofErr w:type="spellEnd"/>
      <w:r>
        <w:t xml:space="preserve"> </w:t>
      </w:r>
      <w:proofErr w:type="spellStart"/>
      <w:r>
        <w:t>osobina</w:t>
      </w:r>
      <w:proofErr w:type="spellEnd"/>
    </w:p>
    <w:p w:rsidR="009C63C5" w:rsidRDefault="009C63C5" w:rsidP="009C63C5"/>
    <w:p w:rsidR="009C63C5" w:rsidRDefault="009C63C5" w:rsidP="009C63C5">
      <w:r>
        <w:t xml:space="preserve"> DOSLJEDNOST, </w:t>
      </w:r>
      <w:proofErr w:type="spellStart"/>
      <w:r>
        <w:t>odnosi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prepoznativo</w:t>
      </w:r>
      <w:proofErr w:type="spellEnd"/>
      <w:r>
        <w:t xml:space="preserve"> </w:t>
      </w:r>
      <w:proofErr w:type="spellStart"/>
      <w:r>
        <w:t>ispoljavanje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ponasanje</w:t>
      </w:r>
      <w:proofErr w:type="spellEnd"/>
      <w:r>
        <w:t xml:space="preserve"> </w:t>
      </w:r>
      <w:proofErr w:type="spellStart"/>
      <w:r>
        <w:t>licnosti</w:t>
      </w:r>
      <w:proofErr w:type="spellEnd"/>
      <w:r>
        <w:t xml:space="preserve"> u </w:t>
      </w:r>
      <w:proofErr w:type="spellStart"/>
      <w:r>
        <w:t>slicnim</w:t>
      </w:r>
      <w:proofErr w:type="spellEnd"/>
      <w:r>
        <w:t xml:space="preserve"> </w:t>
      </w:r>
      <w:proofErr w:type="spellStart"/>
      <w:r>
        <w:t>situacijama</w:t>
      </w:r>
      <w:proofErr w:type="spellEnd"/>
    </w:p>
    <w:p w:rsidR="009C63C5" w:rsidRDefault="009C63C5"/>
    <w:p w:rsidR="009C63C5" w:rsidRDefault="009C63C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Licnost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je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covjeka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koji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se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odnosi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karakter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ulogu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lik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koji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svakodnevno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dosljedno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prikazuje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Svaka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osoba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ima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izgled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tzy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Image,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dominantnu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licnost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svoju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ulogu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Takodje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licnost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je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jedinstveni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organizovan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stabilan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psiholoski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sklop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osobina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 </w:t>
      </w:r>
    </w:p>
    <w:p w:rsidR="009C63C5" w:rsidRDefault="009C63C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Temperament se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moze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definisati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kao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sklop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odredjenih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predispozicija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za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jacinu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nacin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emocionalnog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dozivljavanja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reagovanja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Temperament se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odnosi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na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ispoljavanje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prijatnosti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vedrine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ili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neprijatnosti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tuge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 </w:t>
      </w:r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Tipovi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sangvinik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kolerik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melanholik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flegmatik</w:t>
      </w:r>
      <w:proofErr w:type="spellEnd"/>
    </w:p>
    <w:p w:rsidR="009C63C5" w:rsidRDefault="009C63C5"/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Eekti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kooperacije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u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grupi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</w:t>
      </w:r>
      <w:proofErr w:type="spellEnd"/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Organizacija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rada</w:t>
      </w:r>
      <w:proofErr w:type="spellEnd"/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motivacija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clanova</w:t>
      </w:r>
      <w:proofErr w:type="spellEnd"/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produktivnost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grupe</w:t>
      </w:r>
      <w:proofErr w:type="spellEnd"/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komunikacija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u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grupi</w:t>
      </w:r>
      <w:proofErr w:type="spellEnd"/>
    </w:p>
    <w:p w:rsidR="009C63C5" w:rsidRDefault="009C63C5" w:rsidP="009C63C5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interpersonalni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odnosi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u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grupi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C63C5" w:rsidRDefault="009C63C5">
      <w:bookmarkStart w:id="0" w:name="_GoBack"/>
      <w:bookmarkEnd w:id="0"/>
    </w:p>
    <w:sectPr w:rsidR="009C63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70"/>
    <w:rsid w:val="00077F70"/>
    <w:rsid w:val="009C63C5"/>
    <w:rsid w:val="00B4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587A4-7410-4761-910A-FE4CEAD9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Nikolic</dc:creator>
  <cp:keywords/>
  <dc:description/>
  <cp:lastModifiedBy>Maja Nikolic</cp:lastModifiedBy>
  <cp:revision>3</cp:revision>
  <dcterms:created xsi:type="dcterms:W3CDTF">2021-11-24T08:21:00Z</dcterms:created>
  <dcterms:modified xsi:type="dcterms:W3CDTF">2021-11-24T08:24:00Z</dcterms:modified>
</cp:coreProperties>
</file>